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427C09">
            <w:pPr>
              <w:adjustRightInd w:val="0"/>
              <w:spacing w:after="24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CE1C37" w:rsidRDefault="00CE6CFF" w:rsidP="00CE1C37">
            <w:pPr>
              <w:adjustRightInd w:val="0"/>
              <w:spacing w:after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9"/>
              <w:gridCol w:w="4665"/>
            </w:tblGrid>
            <w:tr w:rsidR="00CE6CFF" w:rsidRPr="0042153C" w:rsidTr="000A7BEF">
              <w:tc>
                <w:tcPr>
                  <w:tcW w:w="4785" w:type="dxa"/>
                </w:tcPr>
                <w:p w:rsidR="00CE6CFF" w:rsidRPr="00EE1A73" w:rsidRDefault="00EE1A73" w:rsidP="00427C09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EE1A73">
                    <w:rPr>
                      <w:b w:val="0"/>
                      <w:bCs w:val="0"/>
                      <w:u w:val="single"/>
                    </w:rPr>
                    <w:t>22.03.2022</w:t>
                  </w:r>
                </w:p>
              </w:tc>
              <w:tc>
                <w:tcPr>
                  <w:tcW w:w="4786" w:type="dxa"/>
                </w:tcPr>
                <w:p w:rsidR="00CE6CFF" w:rsidRPr="00725E0B" w:rsidRDefault="00B53E9C" w:rsidP="00EE1A73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725E0B">
                    <w:rPr>
                      <w:b w:val="0"/>
                      <w:bCs w:val="0"/>
                    </w:rPr>
                    <w:t>№</w:t>
                  </w:r>
                  <w:r w:rsidR="00EE1A73">
                    <w:rPr>
                      <w:b w:val="0"/>
                      <w:bCs w:val="0"/>
                    </w:rPr>
                    <w:t xml:space="preserve">  </w:t>
                  </w:r>
                  <w:r w:rsidR="00EE1A73">
                    <w:rPr>
                      <w:b w:val="0"/>
                      <w:bCs w:val="0"/>
                      <w:u w:val="single"/>
                    </w:rPr>
                    <w:t xml:space="preserve">   106   </w:t>
                  </w:r>
                  <w:r w:rsidRPr="00725E0B">
                    <w:rPr>
                      <w:b w:val="0"/>
                      <w:bCs w:val="0"/>
                    </w:rPr>
                    <w:t xml:space="preserve"> </w:t>
                  </w:r>
                  <w:r w:rsidR="004F7C65" w:rsidRPr="00725E0B">
                    <w:rPr>
                      <w:b w:val="0"/>
                      <w:bCs w:val="0"/>
                    </w:rPr>
                    <w:t xml:space="preserve">   </w:t>
                  </w:r>
                </w:p>
              </w:tc>
            </w:tr>
          </w:tbl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r w:rsidRPr="0042153C">
              <w:rPr>
                <w:b w:val="0"/>
                <w:bCs w:val="0"/>
              </w:rPr>
              <w:t xml:space="preserve"> Тужа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21087A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 w:rsidR="00B055E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202</w:t>
            </w:r>
            <w:r w:rsidR="002108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Pr="00A05221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      </w:r>
            <w:r w:rsidR="00904E10">
              <w:rPr>
                <w:b w:val="0"/>
              </w:rPr>
              <w:br/>
            </w:r>
            <w:r>
              <w:rPr>
                <w:b w:val="0"/>
              </w:rPr>
              <w:t>№ 196-ФЗ «О безопасности дорожного движения», на основании постановления Правител</w:t>
            </w:r>
            <w:r w:rsidR="000A7BEF">
              <w:rPr>
                <w:b w:val="0"/>
              </w:rPr>
              <w:t>ьства Российской Федерации от 31.01.2020</w:t>
            </w:r>
            <w:r>
              <w:rPr>
                <w:b w:val="0"/>
              </w:rPr>
              <w:t xml:space="preserve"> №</w:t>
            </w:r>
            <w:r w:rsidR="000A7BEF">
              <w:rPr>
                <w:b w:val="0"/>
              </w:rPr>
              <w:t xml:space="preserve"> 67</w:t>
            </w:r>
            <w:r>
              <w:rPr>
                <w:b w:val="0"/>
              </w:rPr>
              <w:t xml:space="preserve"> «О</w:t>
            </w:r>
            <w:r w:rsidR="00E03B96">
              <w:rPr>
                <w:b w:val="0"/>
              </w:rPr>
              <w:t>б утверждении П</w:t>
            </w:r>
            <w:r w:rsidR="000A7BEF">
              <w:rPr>
                <w:b w:val="0"/>
              </w:rPr>
              <w:t>равил</w:t>
            </w:r>
            <w:r w:rsidR="002342C2">
              <w:rPr>
                <w:b w:val="0"/>
              </w:rPr>
              <w:t xml:space="preserve"> возмещения</w:t>
            </w:r>
            <w:r>
              <w:rPr>
                <w:b w:val="0"/>
              </w:rPr>
              <w:t xml:space="preserve"> вреда, причиняемого</w:t>
            </w:r>
            <w:r w:rsidR="000A7BEF">
              <w:rPr>
                <w:b w:val="0"/>
              </w:rPr>
              <w:t xml:space="preserve"> тяжеловесными</w:t>
            </w:r>
            <w:r>
              <w:rPr>
                <w:b w:val="0"/>
              </w:rPr>
              <w:t xml:space="preserve"> транспортными средствами, </w:t>
            </w:r>
            <w:r w:rsidR="000A7BEF">
              <w:rPr>
                <w:b w:val="0"/>
              </w:rPr>
              <w:t>об изменении и признании утратившими силу некоторых актов Правительства Российской Федерации</w:t>
            </w:r>
            <w:r>
              <w:rPr>
                <w:b w:val="0"/>
              </w:rPr>
              <w:t>»,</w:t>
            </w:r>
            <w:r w:rsidR="00A23DFC">
              <w:t xml:space="preserve"> </w:t>
            </w:r>
            <w:r w:rsidR="00904E10">
              <w:rPr>
                <w:b w:val="0"/>
              </w:rPr>
              <w:t>постановлением</w:t>
            </w:r>
            <w:r w:rsidR="00A23DFC" w:rsidRPr="00A23DFC">
              <w:rPr>
                <w:b w:val="0"/>
              </w:rPr>
              <w:t xml:space="preserve">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</w:t>
            </w:r>
            <w:r w:rsidR="00904E10">
              <w:rPr>
                <w:b w:val="0"/>
              </w:rPr>
              <w:t>П</w:t>
            </w:r>
            <w:r w:rsidR="000254B6">
              <w:rPr>
                <w:b w:val="0"/>
              </w:rPr>
              <w:t xml:space="preserve">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r w:rsidR="00CE6CFF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- автомобильные дороги)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период возникновения  неблагоприятных  природно-климатических </w:t>
            </w:r>
            <w:r>
              <w:rPr>
                <w:b w:val="0"/>
              </w:rPr>
              <w:lastRenderedPageBreak/>
              <w:t>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>нением, администрация Тужинского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725E0B">
              <w:rPr>
                <w:b w:val="0"/>
                <w:color w:val="000000"/>
              </w:rPr>
              <w:t>2</w:t>
            </w:r>
            <w:r w:rsidR="0021087A">
              <w:rPr>
                <w:b w:val="0"/>
                <w:color w:val="000000"/>
              </w:rPr>
              <w:t>1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B055E7">
              <w:rPr>
                <w:b w:val="0"/>
                <w:color w:val="000000"/>
              </w:rPr>
              <w:t>2</w:t>
            </w:r>
            <w:r w:rsidR="0021087A">
              <w:rPr>
                <w:b w:val="0"/>
                <w:color w:val="000000"/>
              </w:rPr>
              <w:t>0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B055E7">
              <w:rPr>
                <w:b w:val="0"/>
                <w:color w:val="000000"/>
              </w:rPr>
              <w:t>202</w:t>
            </w:r>
            <w:r w:rsidR="0021087A">
              <w:rPr>
                <w:b w:val="0"/>
                <w:color w:val="000000"/>
              </w:rPr>
              <w:t>2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средств с превышением предельно допустимых нагрузок на ось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 xml:space="preserve">Утвердить предельно допустимые значения нагрузки на каждую </w:t>
            </w:r>
            <w:r w:rsidR="00725E0B">
              <w:rPr>
                <w:b w:val="0"/>
              </w:rPr>
              <w:t>ось транспортного средства в 202</w:t>
            </w:r>
            <w:r w:rsidR="0021087A">
              <w:rPr>
                <w:b w:val="0"/>
              </w:rPr>
              <w:t>2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 по автомобильным дорогам общего пользования местного значения Тужинского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 xml:space="preserve">елить </w:t>
            </w:r>
            <w:r w:rsidR="002342C2">
              <w:rPr>
                <w:rFonts w:ascii="Times New Roman" w:hAnsi="Times New Roman" w:cs="Times New Roman"/>
                <w:sz w:val="28"/>
                <w:szCs w:val="28"/>
              </w:rPr>
              <w:t>заведующего отделом жизнеобеспечения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2C2">
              <w:rPr>
                <w:rFonts w:ascii="Times New Roman" w:hAnsi="Times New Roman" w:cs="Times New Roman"/>
                <w:sz w:val="28"/>
                <w:szCs w:val="28"/>
              </w:rPr>
              <w:t>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разрешения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>орогам</w:t>
            </w:r>
            <w:r w:rsidR="00353118">
              <w:rPr>
                <w:b w:val="0"/>
              </w:rPr>
              <w:t xml:space="preserve"> общего пользования местного значения вне границ населенных пунктов в границах Тужинского муниципального района</w:t>
            </w:r>
            <w:r>
              <w:rPr>
                <w:b w:val="0"/>
              </w:rPr>
              <w:t xml:space="preserve"> в период</w:t>
            </w:r>
            <w:r w:rsidR="00353118">
              <w:rPr>
                <w:b w:val="0"/>
              </w:rPr>
              <w:t xml:space="preserve"> временного ограничения движения </w:t>
            </w:r>
            <w:r>
              <w:rPr>
                <w:b w:val="0"/>
              </w:rPr>
              <w:t>в в</w:t>
            </w:r>
            <w:r w:rsidR="00B055E7">
              <w:rPr>
                <w:b w:val="0"/>
              </w:rPr>
              <w:t>есенний период 202</w:t>
            </w:r>
            <w:r w:rsidR="0021087A">
              <w:rPr>
                <w:b w:val="0"/>
              </w:rPr>
              <w:t>2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</w:t>
            </w:r>
            <w:r w:rsidR="00724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0B0AD3" w:rsidRDefault="00CA7BF3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</w:t>
            </w:r>
            <w:proofErr w:type="gramStart"/>
            <w:r w:rsidR="003E1C38" w:rsidRPr="003618B7">
              <w:rPr>
                <w:b w:val="0"/>
                <w:color w:val="000000" w:themeColor="text1"/>
              </w:rPr>
              <w:t>Финансовое  управление</w:t>
            </w:r>
            <w:proofErr w:type="gramEnd"/>
            <w:r w:rsidR="003E1C38" w:rsidRPr="003618B7">
              <w:rPr>
                <w:b w:val="0"/>
                <w:color w:val="000000" w:themeColor="text1"/>
              </w:rPr>
              <w:t xml:space="preserve"> (администрация  Тужинского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</w:p>
          <w:p w:rsidR="000B0AD3" w:rsidRDefault="00CA7BF3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</w:p>
          <w:p w:rsidR="000B0AD3" w:rsidRDefault="003E1C38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Pr="003618B7">
              <w:rPr>
                <w:b w:val="0"/>
                <w:color w:val="000000" w:themeColor="text1"/>
              </w:rPr>
              <w:t xml:space="preserve"> </w:t>
            </w:r>
            <w:r w:rsidR="00B055E7">
              <w:rPr>
                <w:b w:val="0"/>
                <w:color w:val="000000" w:themeColor="text1"/>
              </w:rPr>
              <w:t>04403016800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:rsidR="000B0AD3" w:rsidRDefault="00B055E7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Единый казначейский счет 40102810345370000033, </w:t>
            </w:r>
          </w:p>
          <w:p w:rsidR="000B0AD3" w:rsidRDefault="00B055E7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казначейский счет 03100643000000014000</w:t>
            </w:r>
            <w:r w:rsidR="00724391">
              <w:rPr>
                <w:b w:val="0"/>
                <w:color w:val="000000" w:themeColor="text1"/>
              </w:rPr>
              <w:t xml:space="preserve">, </w:t>
            </w:r>
          </w:p>
          <w:p w:rsidR="000B0AD3" w:rsidRDefault="00724391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Отделение Киров Банка России/ УФК по Кировской области г.Киров, </w:t>
            </w:r>
            <w:r>
              <w:rPr>
                <w:b w:val="0"/>
                <w:color w:val="000000" w:themeColor="text1"/>
              </w:rPr>
              <w:br/>
              <w:t>БИК 0133040182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:rsidR="00D511B8" w:rsidRPr="003618B7" w:rsidRDefault="00D511B8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 w:rsidR="00D548CA" w:rsidRPr="003618B7">
              <w:rPr>
                <w:b w:val="0"/>
                <w:color w:val="000000" w:themeColor="text1"/>
              </w:rPr>
              <w:lastRenderedPageBreak/>
              <w:t>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:rsidR="00CB75F9" w:rsidRDefault="00D511B8" w:rsidP="006E1711">
            <w:pPr>
              <w:pStyle w:val="ConsPlusTitle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>
              <w:rPr>
                <w:b w:val="0"/>
              </w:rPr>
              <w:t>; 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 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</w:t>
            </w:r>
            <w:r w:rsidR="00F906B0">
              <w:rPr>
                <w:b w:val="0"/>
              </w:rPr>
              <w:t>Кировского областного государственного специализированного автономного учреждения «Кировская база авиационной и наземной охраны лесов»</w:t>
            </w:r>
            <w:r w:rsidR="00BE67D0">
              <w:rPr>
                <w:b w:val="0"/>
              </w:rPr>
              <w:t xml:space="preserve"> (</w:t>
            </w:r>
            <w:r w:rsidR="00257047">
              <w:rPr>
                <w:b w:val="0"/>
              </w:rPr>
              <w:t xml:space="preserve">далее - </w:t>
            </w:r>
            <w:r w:rsidR="00BE67D0">
              <w:rPr>
                <w:b w:val="0"/>
              </w:rPr>
              <w:t>КОГСАУ «Лесоохрана»)</w:t>
            </w:r>
            <w:r w:rsidR="0073097F">
              <w:rPr>
                <w:b w:val="0"/>
              </w:rPr>
              <w:t>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F906B0">
              <w:rPr>
                <w:b w:val="0"/>
              </w:rPr>
              <w:t>Тужинскому</w:t>
            </w:r>
            <w:proofErr w:type="spellEnd"/>
            <w:r w:rsidR="00F906B0">
              <w:rPr>
                <w:b w:val="0"/>
              </w:rPr>
              <w:t xml:space="preserve"> участку Яранского дорожного управления № </w:t>
            </w:r>
            <w:r w:rsidR="00CE6CFF">
              <w:rPr>
                <w:b w:val="0"/>
              </w:rPr>
              <w:t>45</w:t>
            </w:r>
            <w:r w:rsidR="00F906B0">
              <w:rPr>
                <w:b w:val="0"/>
              </w:rPr>
              <w:t xml:space="preserve"> </w:t>
            </w:r>
            <w:r w:rsidR="006E1711">
              <w:rPr>
                <w:b w:val="0"/>
              </w:rPr>
              <w:t>акционерного общества</w:t>
            </w:r>
            <w:r w:rsidR="00724391">
              <w:rPr>
                <w:b w:val="0"/>
              </w:rPr>
              <w:t xml:space="preserve"> «</w:t>
            </w:r>
            <w:r w:rsidR="000B0AD3">
              <w:rPr>
                <w:b w:val="0"/>
              </w:rPr>
              <w:t>Вятские автомобильные дороги</w:t>
            </w:r>
            <w:r w:rsidR="00724391">
              <w:rPr>
                <w:b w:val="0"/>
              </w:rPr>
              <w:t>»</w:t>
            </w:r>
            <w:r w:rsidR="007813E9">
              <w:rPr>
                <w:b w:val="0"/>
              </w:rPr>
              <w:t xml:space="preserve"> (далее – </w:t>
            </w:r>
            <w:proofErr w:type="spellStart"/>
            <w:r w:rsidR="007813E9">
              <w:rPr>
                <w:b w:val="0"/>
              </w:rPr>
              <w:t>Тужинский</w:t>
            </w:r>
            <w:proofErr w:type="spellEnd"/>
            <w:r w:rsidR="007813E9">
              <w:rPr>
                <w:b w:val="0"/>
              </w:rPr>
              <w:t xml:space="preserve"> </w:t>
            </w:r>
            <w:r w:rsidR="000B0AD3">
              <w:rPr>
                <w:b w:val="0"/>
              </w:rPr>
              <w:t>участок Яранского ДУ -</w:t>
            </w:r>
            <w:r w:rsidR="007813E9">
              <w:rPr>
                <w:b w:val="0"/>
              </w:rPr>
              <w:t xml:space="preserve"> 45</w:t>
            </w:r>
            <w:r w:rsidR="00D511B8">
              <w:rPr>
                <w:b w:val="0"/>
              </w:rPr>
              <w:t xml:space="preserve"> </w:t>
            </w:r>
            <w:r w:rsidR="007813E9">
              <w:rPr>
                <w:b w:val="0"/>
              </w:rPr>
              <w:t>АО «</w:t>
            </w:r>
            <w:proofErr w:type="spellStart"/>
            <w:r w:rsidR="007813E9">
              <w:rPr>
                <w:b w:val="0"/>
              </w:rPr>
              <w:t>Вятавтодор</w:t>
            </w:r>
            <w:proofErr w:type="spellEnd"/>
            <w:r w:rsidR="007813E9">
              <w:rPr>
                <w:b w:val="0"/>
              </w:rPr>
              <w:t xml:space="preserve">») </w:t>
            </w:r>
            <w:r w:rsidR="00D511B8">
              <w:rPr>
                <w:b w:val="0"/>
              </w:rPr>
              <w:t xml:space="preserve">по согласованию с отделением </w:t>
            </w:r>
            <w:r w:rsidR="00F906B0">
              <w:rPr>
                <w:b w:val="0"/>
              </w:rPr>
              <w:t>государстве</w:t>
            </w:r>
            <w:r w:rsidR="00BE67D0">
              <w:rPr>
                <w:b w:val="0"/>
              </w:rPr>
              <w:t>нной инспекции безопасности дорожного движения межрайонного отдела Министерства внутренних дел России «</w:t>
            </w:r>
            <w:proofErr w:type="spellStart"/>
            <w:r w:rsidR="00BE67D0">
              <w:rPr>
                <w:b w:val="0"/>
              </w:rPr>
              <w:t>Яранский</w:t>
            </w:r>
            <w:proofErr w:type="spellEnd"/>
            <w:r w:rsidR="00BE67D0">
              <w:rPr>
                <w:b w:val="0"/>
              </w:rPr>
              <w:t>» (</w:t>
            </w:r>
            <w:r w:rsidR="00257047">
              <w:rPr>
                <w:b w:val="0"/>
              </w:rPr>
              <w:t xml:space="preserve">далее - </w:t>
            </w:r>
            <w:r w:rsidR="00D511B8">
              <w:rPr>
                <w:b w:val="0"/>
              </w:rPr>
              <w:t>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</w:t>
            </w:r>
            <w:r w:rsidR="00BE67D0">
              <w:rPr>
                <w:b w:val="0"/>
              </w:rPr>
              <w:t>)</w:t>
            </w:r>
            <w:r w:rsidR="00D511B8">
              <w:rPr>
                <w:b w:val="0"/>
              </w:rPr>
              <w:t xml:space="preserve"> </w:t>
            </w:r>
            <w:r w:rsidR="00D511B8">
              <w:rPr>
                <w:b w:val="0"/>
              </w:rPr>
              <w:lastRenderedPageBreak/>
              <w:t>установить на автомоби</w:t>
            </w:r>
            <w:r w:rsidR="006E1711">
              <w:rPr>
                <w:b w:val="0"/>
              </w:rPr>
              <w:t xml:space="preserve">льных дорогах дорожные знаки и </w:t>
            </w:r>
            <w:r w:rsidR="00D511B8">
              <w:rPr>
                <w:b w:val="0"/>
              </w:rPr>
              <w:t xml:space="preserve">знаки дополнительной информации,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6E1711">
            <w:pPr>
              <w:pStyle w:val="ConsPlusTitle"/>
              <w:numPr>
                <w:ilvl w:val="0"/>
                <w:numId w:val="5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EB5FFB">
              <w:rPr>
                <w:b w:val="0"/>
              </w:rPr>
              <w:t xml:space="preserve">межрайонному регистрационно-экзаменационному отделению </w:t>
            </w:r>
            <w:r w:rsidR="00EB5FFB" w:rsidRPr="00EB5FFB">
              <w:rPr>
                <w:b w:val="0"/>
              </w:rPr>
              <w:t>межрайонного отдела Министерства внутренних дел России «</w:t>
            </w:r>
            <w:proofErr w:type="spellStart"/>
            <w:r w:rsidR="00EB5FFB" w:rsidRPr="00EB5FFB">
              <w:rPr>
                <w:b w:val="0"/>
              </w:rPr>
              <w:t>Яранский</w:t>
            </w:r>
            <w:proofErr w:type="spellEnd"/>
            <w:r w:rsidR="00EB5FFB" w:rsidRPr="00EB5FFB">
              <w:rPr>
                <w:b w:val="0"/>
              </w:rPr>
              <w:t xml:space="preserve">» </w:t>
            </w:r>
            <w:r w:rsidR="00EB5FFB">
              <w:rPr>
                <w:b w:val="0"/>
              </w:rPr>
              <w:t>(</w:t>
            </w:r>
            <w:r w:rsidR="007813E9">
              <w:rPr>
                <w:b w:val="0"/>
              </w:rPr>
              <w:t xml:space="preserve">далее - </w:t>
            </w:r>
            <w:r w:rsidR="00E03B96">
              <w:rPr>
                <w:b w:val="0"/>
              </w:rPr>
              <w:t xml:space="preserve">МРЭО </w:t>
            </w:r>
            <w:r>
              <w:rPr>
                <w:b w:val="0"/>
              </w:rPr>
              <w:t>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</w:t>
            </w:r>
            <w:r w:rsidR="00EB5FFB">
              <w:rPr>
                <w:b w:val="0"/>
              </w:rPr>
              <w:t>)</w:t>
            </w:r>
            <w:r>
              <w:rPr>
                <w:b w:val="0"/>
              </w:rPr>
              <w:t>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соответствии с действующим законодательством применительно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21087A">
              <w:rPr>
                <w:b w:val="0"/>
              </w:rPr>
              <w:t>05</w:t>
            </w:r>
            <w:r w:rsidR="00B055E7">
              <w:rPr>
                <w:b w:val="0"/>
              </w:rPr>
              <w:t xml:space="preserve"> апреля 202</w:t>
            </w:r>
            <w:r w:rsidR="0021087A">
              <w:rPr>
                <w:b w:val="0"/>
              </w:rPr>
              <w:t>2</w:t>
            </w:r>
            <w:r w:rsidR="00D511B8">
              <w:rPr>
                <w:b w:val="0"/>
              </w:rPr>
              <w:t xml:space="preserve"> года обеспечить завоз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>н</w:t>
            </w:r>
            <w:r w:rsidR="0021087A">
              <w:rPr>
                <w:b w:val="0"/>
              </w:rPr>
              <w:t xml:space="preserve">а весенний период необходимого </w:t>
            </w:r>
            <w:r w:rsidR="00D511B8">
              <w:rPr>
                <w:b w:val="0"/>
              </w:rPr>
              <w:t xml:space="preserve">количества сырья, материалов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 xml:space="preserve">и 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Яранского ДУ-45</w:t>
            </w:r>
            <w:r w:rsidR="000B0AD3">
              <w:rPr>
                <w:b w:val="0"/>
              </w:rPr>
              <w:t xml:space="preserve"> АО «</w:t>
            </w:r>
            <w:proofErr w:type="spellStart"/>
            <w:r w:rsidR="000B0AD3">
              <w:rPr>
                <w:b w:val="0"/>
              </w:rPr>
              <w:t>Вятавтодор</w:t>
            </w:r>
            <w:proofErr w:type="spellEnd"/>
            <w:r w:rsidR="000B0AD3">
              <w:rPr>
                <w:b w:val="0"/>
              </w:rPr>
              <w:t>»</w:t>
            </w:r>
            <w:r w:rsidR="00D511B8">
              <w:rPr>
                <w:b w:val="0"/>
              </w:rPr>
              <w:t xml:space="preserve"> в период временного огр</w:t>
            </w:r>
            <w:r w:rsidR="0021087A">
              <w:rPr>
                <w:b w:val="0"/>
              </w:rPr>
              <w:t xml:space="preserve">аничения движения организовать </w:t>
            </w:r>
            <w:r w:rsidR="00D511B8">
              <w:rPr>
                <w:b w:val="0"/>
              </w:rPr>
              <w:t>совместную работу постов ГИБДД, участковых уполномоченных полиции на территории района по обеспечению контроля за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0B0AD3">
            <w:pPr>
              <w:pStyle w:val="ConsPlusTitle"/>
              <w:numPr>
                <w:ilvl w:val="0"/>
                <w:numId w:val="4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от </w:t>
            </w:r>
            <w:r w:rsidR="000B0AD3">
              <w:rPr>
                <w:b w:val="0"/>
              </w:rPr>
              <w:t>Федерального казённого учреждения</w:t>
            </w:r>
            <w:r w:rsidR="000B0AD3" w:rsidRPr="000B0AD3">
              <w:rPr>
                <w:b w:val="0"/>
              </w:rPr>
              <w:t xml:space="preserve"> Управление федеральных автомобильных дорог </w:t>
            </w:r>
            <w:r w:rsidR="000B0AD3">
              <w:rPr>
                <w:b w:val="0"/>
              </w:rPr>
              <w:t>«</w:t>
            </w:r>
            <w:r w:rsidR="000B0AD3" w:rsidRPr="000B0AD3">
              <w:rPr>
                <w:b w:val="0"/>
              </w:rPr>
              <w:t>Прикамье</w:t>
            </w:r>
            <w:r w:rsidR="000B0AD3">
              <w:rPr>
                <w:b w:val="0"/>
              </w:rPr>
              <w:t>»</w:t>
            </w:r>
            <w:r w:rsidR="000B0AD3" w:rsidRPr="000B0AD3">
              <w:rPr>
                <w:b w:val="0"/>
              </w:rPr>
              <w:t xml:space="preserve"> Федерального дорожного агентства</w:t>
            </w:r>
            <w:r w:rsidR="000B0AD3">
              <w:rPr>
                <w:b w:val="0"/>
              </w:rPr>
              <w:t xml:space="preserve"> (</w:t>
            </w:r>
            <w:r>
              <w:rPr>
                <w:b w:val="0"/>
              </w:rPr>
              <w:t xml:space="preserve">ФКУ </w:t>
            </w:r>
            <w:r>
              <w:rPr>
                <w:b w:val="0"/>
              </w:rPr>
              <w:lastRenderedPageBreak/>
              <w:t>УПРДОР «Прикамье»</w:t>
            </w:r>
            <w:r w:rsidR="000B0AD3">
              <w:rPr>
                <w:b w:val="0"/>
              </w:rPr>
              <w:t>)</w:t>
            </w:r>
            <w:r>
              <w:rPr>
                <w:b w:val="0"/>
              </w:rPr>
              <w:t xml:space="preserve"> и </w:t>
            </w:r>
            <w:r w:rsidR="006E1711">
              <w:rPr>
                <w:b w:val="0"/>
              </w:rPr>
              <w:t>Кировского областного государственного казенного учреждения</w:t>
            </w:r>
            <w:r w:rsidR="000B0AD3" w:rsidRPr="000B0AD3">
              <w:rPr>
                <w:b w:val="0"/>
              </w:rPr>
              <w:t xml:space="preserve"> «Дорожный комитет Кировской области»</w:t>
            </w:r>
            <w:r w:rsidR="000B0AD3">
              <w:rPr>
                <w:b w:val="0"/>
              </w:rPr>
              <w:t xml:space="preserve"> (</w:t>
            </w:r>
            <w:r>
              <w:rPr>
                <w:b w:val="0"/>
              </w:rPr>
              <w:t>КОГКУ «Дорожный комитет Кировской области»</w:t>
            </w:r>
            <w:r w:rsidR="000B0AD3">
              <w:rPr>
                <w:b w:val="0"/>
              </w:rPr>
              <w:t>)</w:t>
            </w:r>
            <w:r w:rsidR="009056D6">
              <w:rPr>
                <w:b w:val="0"/>
              </w:rPr>
              <w:t>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21087A">
              <w:rPr>
                <w:b w:val="0"/>
              </w:rPr>
              <w:t xml:space="preserve">района организовать </w:t>
            </w:r>
            <w:r w:rsidR="00D511B8">
              <w:rPr>
                <w:b w:val="0"/>
              </w:rPr>
              <w:t>в весенний период 20</w:t>
            </w:r>
            <w:r w:rsidR="00086CAB">
              <w:rPr>
                <w:b w:val="0"/>
              </w:rPr>
              <w:t>2</w:t>
            </w:r>
            <w:r w:rsidR="0021087A">
              <w:rPr>
                <w:b w:val="0"/>
              </w:rPr>
              <w:t>2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пунктов.</w:t>
            </w:r>
          </w:p>
          <w:p w:rsidR="000A7BEF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A7BEF">
              <w:rPr>
                <w:b w:val="0"/>
              </w:rPr>
      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      </w:r>
            <w:r w:rsidR="00724391">
              <w:rPr>
                <w:b w:val="0"/>
              </w:rPr>
              <w:br/>
            </w:r>
            <w:r w:rsidR="000A7BEF">
              <w:rPr>
                <w:b w:val="0"/>
              </w:rPr>
              <w:t>по жизнеобеспечению Зубареву О.Н.</w:t>
            </w:r>
          </w:p>
          <w:p w:rsidR="003A6844" w:rsidRPr="000A7BEF" w:rsidRDefault="00D511B8" w:rsidP="006E1711">
            <w:pPr>
              <w:pStyle w:val="ConsPlusTitle"/>
              <w:numPr>
                <w:ilvl w:val="0"/>
                <w:numId w:val="3"/>
              </w:numPr>
              <w:spacing w:after="720"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района.</w:t>
            </w:r>
          </w:p>
        </w:tc>
      </w:tr>
      <w:tr w:rsidR="00D511B8" w:rsidTr="003A6844">
        <w:trPr>
          <w:trHeight w:val="80"/>
        </w:trPr>
        <w:tc>
          <w:tcPr>
            <w:tcW w:w="9570" w:type="dxa"/>
          </w:tcPr>
          <w:p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3A6844" w:rsidRDefault="000B3387" w:rsidP="006E1711">
            <w:pPr>
              <w:spacing w:after="36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   </w:t>
            </w:r>
            <w:proofErr w:type="spellStart"/>
            <w:r w:rsidR="00725E0B">
              <w:rPr>
                <w:rFonts w:ascii="Times New Roman" w:hAnsi="Times New Roman"/>
                <w:sz w:val="28"/>
                <w:szCs w:val="28"/>
              </w:rPr>
              <w:t>Л.В.Бледных</w:t>
            </w:r>
            <w:proofErr w:type="spellEnd"/>
          </w:p>
          <w:p w:rsidR="006E1711" w:rsidRDefault="006E1711" w:rsidP="006E1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711" w:rsidRDefault="006E171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07121" w:rsidRPr="00D548CA" w:rsidRDefault="00907121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EF" w:rsidTr="00D511B8">
        <w:tc>
          <w:tcPr>
            <w:tcW w:w="9570" w:type="dxa"/>
            <w:hideMark/>
          </w:tcPr>
          <w:p w:rsidR="000A7BEF" w:rsidRDefault="000A7BEF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EF" w:rsidTr="00D511B8">
        <w:tc>
          <w:tcPr>
            <w:tcW w:w="9570" w:type="dxa"/>
            <w:hideMark/>
          </w:tcPr>
          <w:p w:rsidR="009A2F53" w:rsidRDefault="009A2F53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4F4" w:rsidRDefault="00B034F4" w:rsidP="00CA56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CA5611">
        <w:rPr>
          <w:rFonts w:ascii="Times New Roman" w:hAnsi="Times New Roman"/>
          <w:sz w:val="28"/>
          <w:szCs w:val="28"/>
        </w:rPr>
        <w:t xml:space="preserve">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34F4" w:rsidRPr="00B64D27" w:rsidRDefault="00B034F4" w:rsidP="00CA56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</w:t>
      </w:r>
      <w:r w:rsidR="006E1711">
        <w:t xml:space="preserve">         </w:t>
      </w:r>
    </w:p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="00CA5611">
        <w:rPr>
          <w:rFonts w:ascii="Calibri" w:hAnsi="Calibri"/>
          <w:sz w:val="22"/>
          <w:szCs w:val="22"/>
        </w:rPr>
        <w:t xml:space="preserve">        </w:t>
      </w:r>
      <w:r w:rsidR="006E1711">
        <w:rPr>
          <w:rFonts w:ascii="Calibri" w:hAnsi="Calibri"/>
          <w:sz w:val="22"/>
          <w:szCs w:val="22"/>
        </w:rPr>
        <w:t xml:space="preserve"> </w:t>
      </w:r>
      <w:r w:rsidR="00CA5611">
        <w:rPr>
          <w:sz w:val="28"/>
          <w:szCs w:val="28"/>
        </w:rPr>
        <w:t>к</w:t>
      </w:r>
      <w:r w:rsidR="00CA5611"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 w:rsidR="00CA5611">
        <w:rPr>
          <w:sz w:val="28"/>
          <w:szCs w:val="28"/>
        </w:rPr>
        <w:t>влению</w:t>
      </w:r>
      <w:r>
        <w:rPr>
          <w:sz w:val="28"/>
          <w:szCs w:val="28"/>
        </w:rPr>
        <w:t xml:space="preserve"> администрации</w:t>
      </w:r>
    </w:p>
    <w:p w:rsidR="006E1711" w:rsidRDefault="00B034F4" w:rsidP="006E17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5611">
        <w:rPr>
          <w:sz w:val="28"/>
          <w:szCs w:val="28"/>
        </w:rPr>
        <w:t xml:space="preserve">                         </w:t>
      </w:r>
      <w:r w:rsidR="006E1711">
        <w:rPr>
          <w:sz w:val="28"/>
          <w:szCs w:val="28"/>
        </w:rPr>
        <w:t xml:space="preserve">Тужинского муниципального </w:t>
      </w:r>
    </w:p>
    <w:p w:rsidR="006E1711" w:rsidRPr="006E1711" w:rsidRDefault="006E1711" w:rsidP="006E1711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6E1711">
        <w:rPr>
          <w:rFonts w:ascii="Times New Roman" w:hAnsi="Times New Roman"/>
          <w:sz w:val="28"/>
          <w:szCs w:val="28"/>
        </w:rPr>
        <w:t xml:space="preserve">района от </w:t>
      </w:r>
      <w:r w:rsidR="00EE1A73">
        <w:rPr>
          <w:rFonts w:ascii="Times New Roman" w:hAnsi="Times New Roman"/>
          <w:sz w:val="28"/>
          <w:szCs w:val="28"/>
        </w:rPr>
        <w:t xml:space="preserve">22.03.2022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711">
        <w:rPr>
          <w:rFonts w:ascii="Times New Roman" w:hAnsi="Times New Roman"/>
          <w:sz w:val="28"/>
          <w:szCs w:val="28"/>
        </w:rPr>
        <w:t>№</w:t>
      </w:r>
      <w:r w:rsidR="00EE1A73">
        <w:rPr>
          <w:rFonts w:ascii="Times New Roman" w:hAnsi="Times New Roman"/>
          <w:sz w:val="28"/>
          <w:szCs w:val="28"/>
        </w:rPr>
        <w:t xml:space="preserve"> 106</w:t>
      </w:r>
    </w:p>
    <w:p w:rsidR="006E1711" w:rsidRDefault="006E1711" w:rsidP="00CA5611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</w:p>
    <w:p w:rsidR="00E03B96" w:rsidRDefault="00E03B96" w:rsidP="00E03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034F4" w:rsidRPr="00B51188" w:rsidRDefault="00B034F4" w:rsidP="00CA5611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CA5611">
        <w:trPr>
          <w:trHeight w:val="68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034F4" w:rsidRPr="00CA5611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Pr="00CA5611" w:rsidRDefault="00CA5611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CA5611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Эксплуатационная</w:t>
            </w:r>
            <w:r w:rsidR="00B034F4" w:rsidRPr="00CA561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переходное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F4" w:rsidTr="000A7BEF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ц/бетон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гравийн</w:t>
            </w:r>
            <w:r w:rsidR="00CA5611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ж/бет. колея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грунтов</w:t>
            </w:r>
            <w:r w:rsidR="00CA5611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F4" w:rsidTr="00CA5611">
        <w:trPr>
          <w:trHeight w:val="87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Тужа-Караванное-Машкино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Михайловское-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Малиничи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-Васькино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Пиштенур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-Михайловское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Михайловское-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Евсино-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Греково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CA5611" w:rsidP="00CA5611">
            <w:pPr>
              <w:snapToGrid w:val="0"/>
              <w:spacing w:after="0"/>
              <w:ind w:left="-10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034F4" w:rsidRPr="00CA5611">
              <w:rPr>
                <w:rFonts w:ascii="Times New Roman" w:hAnsi="Times New Roman"/>
                <w:sz w:val="24"/>
                <w:szCs w:val="24"/>
              </w:rPr>
              <w:t>ужа-</w:t>
            </w:r>
            <w:proofErr w:type="spellStart"/>
            <w:r w:rsidR="00B034F4" w:rsidRPr="00CA5611">
              <w:rPr>
                <w:rFonts w:ascii="Times New Roman" w:hAnsi="Times New Roman"/>
                <w:sz w:val="24"/>
                <w:szCs w:val="24"/>
              </w:rPr>
              <w:t>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Тужа-Безденежье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В, 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Тужа-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Азансола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6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Ныр-П.Югунур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Коврижата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 xml:space="preserve">-Мари 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Васькино-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CA5611">
        <w:trPr>
          <w:trHeight w:val="292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611">
              <w:rPr>
                <w:rFonts w:ascii="Times New Roman" w:hAnsi="Times New Roman"/>
                <w:bCs/>
                <w:sz w:val="24"/>
                <w:szCs w:val="24"/>
              </w:rPr>
              <w:t>Тужа-Высоково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611">
              <w:rPr>
                <w:rFonts w:ascii="Times New Roman" w:hAnsi="Times New Roman"/>
                <w:bCs/>
                <w:sz w:val="24"/>
                <w:szCs w:val="24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Г1, Г2</w:t>
            </w:r>
          </w:p>
        </w:tc>
      </w:tr>
      <w:tr w:rsidR="00B034F4" w:rsidTr="000A7BEF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Полушнур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-Фомино-Гришкино-</w:t>
            </w: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Азансола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-Коленки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Покста</w:t>
            </w:r>
            <w:proofErr w:type="spellEnd"/>
            <w:r w:rsidRPr="00CA5611">
              <w:rPr>
                <w:rFonts w:ascii="Times New Roman" w:hAnsi="Times New Roman"/>
                <w:sz w:val="24"/>
                <w:szCs w:val="24"/>
              </w:rPr>
              <w:t>-Худяки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CA56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11">
              <w:rPr>
                <w:rFonts w:ascii="Times New Roman" w:hAnsi="Times New Roman"/>
                <w:sz w:val="24"/>
                <w:szCs w:val="24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CA5611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1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Pr="00CA5611" w:rsidRDefault="00B034F4" w:rsidP="000A7B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4F4" w:rsidRDefault="00B034F4" w:rsidP="00CA5611">
      <w:pPr>
        <w:pStyle w:val="2"/>
        <w:tabs>
          <w:tab w:val="clear" w:pos="6804"/>
          <w:tab w:val="left" w:pos="9356"/>
        </w:tabs>
        <w:spacing w:line="240" w:lineRule="auto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CA56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>______________</w:t>
      </w:r>
    </w:p>
    <w:p w:rsidR="00CA5611" w:rsidRDefault="00CA5611" w:rsidP="00CA5611"/>
    <w:p w:rsidR="00CA5611" w:rsidRDefault="00CA5611" w:rsidP="00CA5611"/>
    <w:p w:rsidR="00CA5611" w:rsidRDefault="00CA5611" w:rsidP="00CA5611"/>
    <w:p w:rsidR="00CA5611" w:rsidRDefault="00CA5611" w:rsidP="00CA5611"/>
    <w:p w:rsidR="00CA5611" w:rsidRPr="00CA5611" w:rsidRDefault="00CA5611" w:rsidP="00CA5611"/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D511B8" w:rsidRDefault="00D511B8" w:rsidP="00D511B8">
      <w:pPr>
        <w:rPr>
          <w:rFonts w:ascii="Times New Roman" w:hAnsi="Times New Roman"/>
        </w:rPr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CA5611">
        <w:rPr>
          <w:sz w:val="28"/>
          <w:szCs w:val="28"/>
        </w:rPr>
        <w:t xml:space="preserve">                 </w:t>
      </w:r>
      <w:r w:rsidR="00353118">
        <w:rPr>
          <w:sz w:val="28"/>
          <w:szCs w:val="28"/>
        </w:rPr>
        <w:t xml:space="preserve">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</w:t>
      </w:r>
      <w:r w:rsidR="00CA5611">
        <w:t xml:space="preserve">        </w:t>
      </w:r>
      <w:r w:rsidR="00353118">
        <w:t xml:space="preserve"> </w:t>
      </w:r>
      <w:r>
        <w:t>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="00CA5611">
        <w:rPr>
          <w:rFonts w:ascii="Calibri" w:hAnsi="Calibri"/>
          <w:sz w:val="22"/>
          <w:szCs w:val="22"/>
        </w:rPr>
        <w:t xml:space="preserve">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353118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A5611">
        <w:rPr>
          <w:sz w:val="28"/>
          <w:szCs w:val="28"/>
        </w:rPr>
        <w:t xml:space="preserve">                               </w:t>
      </w:r>
      <w:r w:rsidR="003531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Тужинского муниципального </w:t>
      </w:r>
    </w:p>
    <w:p w:rsidR="00B034F4" w:rsidRDefault="00353118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района от</w:t>
      </w:r>
      <w:r w:rsidR="00EE1A73">
        <w:rPr>
          <w:sz w:val="28"/>
          <w:szCs w:val="28"/>
        </w:rPr>
        <w:t xml:space="preserve"> </w:t>
      </w:r>
      <w:proofErr w:type="gramStart"/>
      <w:r w:rsidR="00EE1A73">
        <w:rPr>
          <w:sz w:val="28"/>
          <w:szCs w:val="28"/>
        </w:rPr>
        <w:t xml:space="preserve">22.03.2022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B034F4">
        <w:rPr>
          <w:sz w:val="28"/>
          <w:szCs w:val="28"/>
        </w:rPr>
        <w:t xml:space="preserve">  </w:t>
      </w:r>
      <w:r w:rsidR="00EE1A73">
        <w:rPr>
          <w:sz w:val="28"/>
          <w:szCs w:val="28"/>
        </w:rPr>
        <w:t>106</w:t>
      </w:r>
      <w:r w:rsidR="00B034F4">
        <w:rPr>
          <w:sz w:val="28"/>
          <w:szCs w:val="28"/>
        </w:rPr>
        <w:t xml:space="preserve">                                                                    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</w:t>
      </w:r>
      <w:r w:rsidR="00724391">
        <w:rPr>
          <w:rFonts w:ascii="Times New Roman" w:hAnsi="Times New Roman"/>
          <w:b/>
          <w:sz w:val="28"/>
          <w:szCs w:val="28"/>
        </w:rPr>
        <w:t>2</w:t>
      </w:r>
      <w:r w:rsidR="002108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276"/>
        <w:gridCol w:w="2700"/>
      </w:tblGrid>
      <w:tr w:rsidR="00B034F4" w:rsidTr="000A7BEF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Допустимая нагрузка на каждую ось транспортного средства при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E03B96" w:rsidP="00E03B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725E0B">
        <w:t xml:space="preserve">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E1A73">
        <w:rPr>
          <w:sz w:val="28"/>
          <w:szCs w:val="28"/>
        </w:rPr>
        <w:t xml:space="preserve">                 </w:t>
      </w:r>
      <w:proofErr w:type="gramStart"/>
      <w:r w:rsidR="00EE1A73">
        <w:rPr>
          <w:sz w:val="28"/>
          <w:szCs w:val="28"/>
        </w:rPr>
        <w:t>от  22.03.2022</w:t>
      </w:r>
      <w:proofErr w:type="gramEnd"/>
      <w:r w:rsidR="00EE1A73">
        <w:rPr>
          <w:sz w:val="28"/>
          <w:szCs w:val="28"/>
        </w:rPr>
        <w:t xml:space="preserve">  </w:t>
      </w:r>
      <w:r w:rsidRPr="00D15802">
        <w:rPr>
          <w:sz w:val="28"/>
          <w:szCs w:val="28"/>
        </w:rPr>
        <w:t>№</w:t>
      </w:r>
      <w:r w:rsidR="00083711">
        <w:rPr>
          <w:sz w:val="28"/>
          <w:szCs w:val="28"/>
        </w:rPr>
        <w:t xml:space="preserve"> </w:t>
      </w:r>
      <w:r w:rsidR="00EE1A73">
        <w:rPr>
          <w:sz w:val="28"/>
          <w:szCs w:val="28"/>
        </w:rPr>
        <w:t>106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 xml:space="preserve">на проезд транспортного средства по </w:t>
      </w:r>
      <w:r w:rsidR="00353118">
        <w:rPr>
          <w:b w:val="0"/>
        </w:rPr>
        <w:t xml:space="preserve">автомобильным </w:t>
      </w:r>
      <w:r>
        <w:rPr>
          <w:b w:val="0"/>
        </w:rPr>
        <w:t>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</w:t>
      </w:r>
      <w:r w:rsidR="00724391">
        <w:rPr>
          <w:b w:val="0"/>
        </w:rPr>
        <w:t>2</w:t>
      </w:r>
      <w:r w:rsidR="0021087A">
        <w:rPr>
          <w:b w:val="0"/>
        </w:rPr>
        <w:t>2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E03B96" w:rsidP="00E03B96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11F2D" w:rsidRDefault="00B51188" w:rsidP="00B03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11B8" w:rsidRDefault="00D511B8" w:rsidP="0070380B">
      <w:pPr>
        <w:pStyle w:val="ConsPlusTitle"/>
        <w:jc w:val="both"/>
        <w:rPr>
          <w:b w:val="0"/>
        </w:rPr>
      </w:pPr>
    </w:p>
    <w:sectPr w:rsidR="00D511B8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4A" w:rsidRDefault="003B614A" w:rsidP="00A55ED6">
      <w:pPr>
        <w:spacing w:after="0" w:line="240" w:lineRule="auto"/>
      </w:pPr>
      <w:r>
        <w:separator/>
      </w:r>
    </w:p>
  </w:endnote>
  <w:endnote w:type="continuationSeparator" w:id="0">
    <w:p w:rsidR="003B614A" w:rsidRDefault="003B614A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4A" w:rsidRDefault="003B614A" w:rsidP="00A55ED6">
      <w:pPr>
        <w:spacing w:after="0" w:line="240" w:lineRule="auto"/>
      </w:pPr>
      <w:r>
        <w:separator/>
      </w:r>
    </w:p>
  </w:footnote>
  <w:footnote w:type="continuationSeparator" w:id="0">
    <w:p w:rsidR="003B614A" w:rsidRDefault="003B614A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5E" w:rsidRDefault="007D4D5E">
    <w:pPr>
      <w:pStyle w:val="a3"/>
      <w:jc w:val="center"/>
    </w:pPr>
  </w:p>
  <w:p w:rsidR="007D4D5E" w:rsidRDefault="007D4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452"/>
    <w:multiLevelType w:val="hybridMultilevel"/>
    <w:tmpl w:val="CD6AF7A8"/>
    <w:lvl w:ilvl="0" w:tplc="A3E63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A3E63D1A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1B8"/>
    <w:rsid w:val="00001C82"/>
    <w:rsid w:val="00004060"/>
    <w:rsid w:val="00011F2D"/>
    <w:rsid w:val="000254B6"/>
    <w:rsid w:val="00046E19"/>
    <w:rsid w:val="00062D57"/>
    <w:rsid w:val="00074C87"/>
    <w:rsid w:val="00082A6E"/>
    <w:rsid w:val="00083711"/>
    <w:rsid w:val="00086CAB"/>
    <w:rsid w:val="00094FF9"/>
    <w:rsid w:val="000A7BEF"/>
    <w:rsid w:val="000B0AD3"/>
    <w:rsid w:val="000B3387"/>
    <w:rsid w:val="000C4051"/>
    <w:rsid w:val="000C79B3"/>
    <w:rsid w:val="000E2EC2"/>
    <w:rsid w:val="000E5324"/>
    <w:rsid w:val="000E58B6"/>
    <w:rsid w:val="00100951"/>
    <w:rsid w:val="00102B00"/>
    <w:rsid w:val="0010650F"/>
    <w:rsid w:val="0011541C"/>
    <w:rsid w:val="00140D37"/>
    <w:rsid w:val="00152140"/>
    <w:rsid w:val="001906E2"/>
    <w:rsid w:val="001957EF"/>
    <w:rsid w:val="001A1559"/>
    <w:rsid w:val="001F3110"/>
    <w:rsid w:val="00200C7F"/>
    <w:rsid w:val="0021087A"/>
    <w:rsid w:val="002342C2"/>
    <w:rsid w:val="00255CB4"/>
    <w:rsid w:val="00257047"/>
    <w:rsid w:val="00274F9F"/>
    <w:rsid w:val="002807FE"/>
    <w:rsid w:val="00291D6B"/>
    <w:rsid w:val="002B6B35"/>
    <w:rsid w:val="002C1400"/>
    <w:rsid w:val="002C189F"/>
    <w:rsid w:val="002C5866"/>
    <w:rsid w:val="002D368C"/>
    <w:rsid w:val="002D63DB"/>
    <w:rsid w:val="0030628C"/>
    <w:rsid w:val="0031462F"/>
    <w:rsid w:val="00342779"/>
    <w:rsid w:val="00353118"/>
    <w:rsid w:val="003618B7"/>
    <w:rsid w:val="00367AC3"/>
    <w:rsid w:val="00374F46"/>
    <w:rsid w:val="003A2B42"/>
    <w:rsid w:val="003A399C"/>
    <w:rsid w:val="003A6844"/>
    <w:rsid w:val="003B614A"/>
    <w:rsid w:val="003C2258"/>
    <w:rsid w:val="003C27F5"/>
    <w:rsid w:val="003C2FD1"/>
    <w:rsid w:val="003C4E21"/>
    <w:rsid w:val="003E1C38"/>
    <w:rsid w:val="003E5220"/>
    <w:rsid w:val="003F52D8"/>
    <w:rsid w:val="00427017"/>
    <w:rsid w:val="00427C09"/>
    <w:rsid w:val="004433D7"/>
    <w:rsid w:val="00454047"/>
    <w:rsid w:val="00467282"/>
    <w:rsid w:val="00486639"/>
    <w:rsid w:val="004945EF"/>
    <w:rsid w:val="004C6919"/>
    <w:rsid w:val="004F6709"/>
    <w:rsid w:val="004F7C65"/>
    <w:rsid w:val="00530460"/>
    <w:rsid w:val="005327C3"/>
    <w:rsid w:val="005351FC"/>
    <w:rsid w:val="005363AA"/>
    <w:rsid w:val="005626A5"/>
    <w:rsid w:val="0057008C"/>
    <w:rsid w:val="00570B9E"/>
    <w:rsid w:val="00572043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6E1711"/>
    <w:rsid w:val="00702AD5"/>
    <w:rsid w:val="0070380B"/>
    <w:rsid w:val="00706BF0"/>
    <w:rsid w:val="00717978"/>
    <w:rsid w:val="00724391"/>
    <w:rsid w:val="00725E0B"/>
    <w:rsid w:val="00726184"/>
    <w:rsid w:val="0073097F"/>
    <w:rsid w:val="00740BF5"/>
    <w:rsid w:val="007479C6"/>
    <w:rsid w:val="00765E1C"/>
    <w:rsid w:val="007813E9"/>
    <w:rsid w:val="007A2E3E"/>
    <w:rsid w:val="007D4D5E"/>
    <w:rsid w:val="007D6201"/>
    <w:rsid w:val="00806844"/>
    <w:rsid w:val="00807CCD"/>
    <w:rsid w:val="00813633"/>
    <w:rsid w:val="00824F1D"/>
    <w:rsid w:val="008252F9"/>
    <w:rsid w:val="00850118"/>
    <w:rsid w:val="00852278"/>
    <w:rsid w:val="00862D1F"/>
    <w:rsid w:val="008B6415"/>
    <w:rsid w:val="008D09F9"/>
    <w:rsid w:val="008D347E"/>
    <w:rsid w:val="008D768F"/>
    <w:rsid w:val="008F26D8"/>
    <w:rsid w:val="009036FA"/>
    <w:rsid w:val="009038BD"/>
    <w:rsid w:val="00904E10"/>
    <w:rsid w:val="009056D6"/>
    <w:rsid w:val="00907121"/>
    <w:rsid w:val="00907A22"/>
    <w:rsid w:val="00956D36"/>
    <w:rsid w:val="00990C88"/>
    <w:rsid w:val="009A2F53"/>
    <w:rsid w:val="009C250F"/>
    <w:rsid w:val="00A04525"/>
    <w:rsid w:val="00A05221"/>
    <w:rsid w:val="00A23DFC"/>
    <w:rsid w:val="00A32F02"/>
    <w:rsid w:val="00A33A52"/>
    <w:rsid w:val="00A55ED6"/>
    <w:rsid w:val="00A80064"/>
    <w:rsid w:val="00A806C5"/>
    <w:rsid w:val="00A8150D"/>
    <w:rsid w:val="00A85044"/>
    <w:rsid w:val="00A91DAF"/>
    <w:rsid w:val="00A91E7B"/>
    <w:rsid w:val="00AD4065"/>
    <w:rsid w:val="00B034F4"/>
    <w:rsid w:val="00B039CA"/>
    <w:rsid w:val="00B055E7"/>
    <w:rsid w:val="00B07211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BE67D0"/>
    <w:rsid w:val="00C14481"/>
    <w:rsid w:val="00C43341"/>
    <w:rsid w:val="00C46573"/>
    <w:rsid w:val="00C5641E"/>
    <w:rsid w:val="00C63D9E"/>
    <w:rsid w:val="00C7188F"/>
    <w:rsid w:val="00C822FF"/>
    <w:rsid w:val="00C86D00"/>
    <w:rsid w:val="00C938D8"/>
    <w:rsid w:val="00CA5611"/>
    <w:rsid w:val="00CA7BF3"/>
    <w:rsid w:val="00CB60D0"/>
    <w:rsid w:val="00CB75F9"/>
    <w:rsid w:val="00CC22AF"/>
    <w:rsid w:val="00CD0E90"/>
    <w:rsid w:val="00CD6272"/>
    <w:rsid w:val="00CE02F5"/>
    <w:rsid w:val="00CE1C37"/>
    <w:rsid w:val="00CE6CFF"/>
    <w:rsid w:val="00D15802"/>
    <w:rsid w:val="00D509ED"/>
    <w:rsid w:val="00D511B8"/>
    <w:rsid w:val="00D548CA"/>
    <w:rsid w:val="00D54F3A"/>
    <w:rsid w:val="00DA2FD3"/>
    <w:rsid w:val="00DC722E"/>
    <w:rsid w:val="00DF00A7"/>
    <w:rsid w:val="00E03B96"/>
    <w:rsid w:val="00E11B1A"/>
    <w:rsid w:val="00E21F6A"/>
    <w:rsid w:val="00E30659"/>
    <w:rsid w:val="00E67015"/>
    <w:rsid w:val="00E73B4D"/>
    <w:rsid w:val="00E96A79"/>
    <w:rsid w:val="00EA5FB2"/>
    <w:rsid w:val="00EB3409"/>
    <w:rsid w:val="00EB5FFB"/>
    <w:rsid w:val="00EC1B57"/>
    <w:rsid w:val="00EC7CCD"/>
    <w:rsid w:val="00ED338A"/>
    <w:rsid w:val="00EE1A73"/>
    <w:rsid w:val="00EE55CC"/>
    <w:rsid w:val="00F20FE6"/>
    <w:rsid w:val="00F33BEB"/>
    <w:rsid w:val="00F34785"/>
    <w:rsid w:val="00F45E21"/>
    <w:rsid w:val="00F605E0"/>
    <w:rsid w:val="00F906B0"/>
    <w:rsid w:val="00FE648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3395"/>
  <w15:docId w15:val="{0E5E6974-72FD-4ACA-BCA3-E78D0E7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7C5E-D7B1-4219-A909-860A584B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admarbazh-96</dc:creator>
  <cp:keywords/>
  <dc:description/>
  <cp:lastModifiedBy>Наталья</cp:lastModifiedBy>
  <cp:revision>3</cp:revision>
  <cp:lastPrinted>2022-03-23T11:51:00Z</cp:lastPrinted>
  <dcterms:created xsi:type="dcterms:W3CDTF">2022-03-23T11:58:00Z</dcterms:created>
  <dcterms:modified xsi:type="dcterms:W3CDTF">2022-03-25T06:27:00Z</dcterms:modified>
</cp:coreProperties>
</file>